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2DAB67" w14:textId="37771B49" w:rsidR="008C1CED" w:rsidRPr="006D6120" w:rsidRDefault="006D61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</w:rPr>
      </w:pPr>
      <w:r w:rsidRPr="006D6120">
        <w:rPr>
          <w:rFonts w:ascii="Times New Roman" w:hAnsi="Times New Roman"/>
          <w:b/>
          <w:bCs/>
        </w:rPr>
        <w:t>Приватне акціонерне товариство «Вінницьке обласне підприємство автобусних станцій 10599»</w:t>
      </w:r>
    </w:p>
    <w:p w14:paraId="2D154A36" w14:textId="78074105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</w:rPr>
        <w:t xml:space="preserve">(ідентифікаційний код за ЄДРПОУ </w:t>
      </w:r>
      <w:r w:rsidR="006D6120" w:rsidRPr="006D6120">
        <w:rPr>
          <w:rFonts w:ascii="Times New Roman" w:hAnsi="Times New Roman"/>
          <w:bCs/>
        </w:rPr>
        <w:t>03115815</w:t>
      </w:r>
      <w:r w:rsidRPr="006D6120">
        <w:rPr>
          <w:rFonts w:ascii="Times New Roman" w:hAnsi="Times New Roman"/>
          <w:kern w:val="0"/>
        </w:rPr>
        <w:t>)</w:t>
      </w:r>
    </w:p>
    <w:p w14:paraId="24CCD183" w14:textId="26678D69" w:rsidR="008C1CED" w:rsidRPr="006D6120" w:rsidRDefault="006D61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</w:rPr>
        <w:t>позачергові</w:t>
      </w:r>
      <w:r w:rsidR="008C1CED" w:rsidRPr="006D6120">
        <w:rPr>
          <w:rFonts w:ascii="Times New Roman" w:hAnsi="Times New Roman"/>
          <w:kern w:val="0"/>
        </w:rPr>
        <w:t xml:space="preserve"> дистанційні загальні збори акціонерів</w:t>
      </w:r>
    </w:p>
    <w:p w14:paraId="608E5B8A" w14:textId="4438EC7F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</w:rPr>
        <w:t xml:space="preserve">дата проведення загальних зборів </w:t>
      </w:r>
      <w:r w:rsidR="006D6120" w:rsidRPr="006D6120">
        <w:rPr>
          <w:rFonts w:ascii="Times New Roman" w:hAnsi="Times New Roman"/>
          <w:kern w:val="0"/>
        </w:rPr>
        <w:t>–</w:t>
      </w:r>
      <w:r w:rsidRPr="006D6120">
        <w:rPr>
          <w:rFonts w:ascii="Times New Roman" w:hAnsi="Times New Roman"/>
          <w:kern w:val="0"/>
        </w:rPr>
        <w:t xml:space="preserve"> </w:t>
      </w:r>
      <w:r w:rsidR="006D6120" w:rsidRPr="006D6120">
        <w:rPr>
          <w:rFonts w:ascii="Times New Roman" w:hAnsi="Times New Roman"/>
          <w:kern w:val="0"/>
        </w:rPr>
        <w:t>21.07</w:t>
      </w:r>
      <w:r w:rsidRPr="006D6120">
        <w:rPr>
          <w:rFonts w:ascii="Times New Roman" w:hAnsi="Times New Roman"/>
          <w:kern w:val="0"/>
        </w:rPr>
        <w:t>.2025</w:t>
      </w:r>
    </w:p>
    <w:p w14:paraId="505AABE0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</w:p>
    <w:p w14:paraId="41809C0C" w14:textId="63FB2395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</w:rPr>
      </w:pPr>
      <w:r w:rsidRPr="006D6120">
        <w:rPr>
          <w:rFonts w:ascii="Times New Roman" w:hAnsi="Times New Roman"/>
          <w:b/>
          <w:bCs/>
          <w:kern w:val="0"/>
        </w:rPr>
        <w:t xml:space="preserve">Бюлетень </w:t>
      </w:r>
    </w:p>
    <w:p w14:paraId="7DEF52DF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b/>
          <w:bCs/>
          <w:kern w:val="0"/>
        </w:rPr>
        <w:t>для голосування (щодо інших питань порядку денного, крім обрання органів товариства)</w:t>
      </w:r>
    </w:p>
    <w:p w14:paraId="614B1F09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8C1CED" w:rsidRPr="006D6120" w14:paraId="223A7C8C" w14:textId="77777777"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19F27703" w14:textId="003B2B42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kern w:val="0"/>
              </w:rPr>
              <w:t xml:space="preserve">Дата і час початку та завершення голосування: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з 11:00 </w:t>
            </w:r>
            <w:r w:rsidR="00B2477A" w:rsidRPr="006D6120">
              <w:rPr>
                <w:rFonts w:ascii="Times New Roman" w:hAnsi="Times New Roman"/>
                <w:kern w:val="0"/>
                <w:u w:val="single"/>
              </w:rPr>
              <w:t>11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>.0</w:t>
            </w:r>
            <w:r w:rsidR="006D6120" w:rsidRPr="006D6120">
              <w:rPr>
                <w:rFonts w:ascii="Times New Roman" w:hAnsi="Times New Roman"/>
                <w:kern w:val="0"/>
                <w:u w:val="single"/>
              </w:rPr>
              <w:t>7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.2025 до 18:00 </w:t>
            </w:r>
            <w:r w:rsidR="00B2477A" w:rsidRPr="006D6120">
              <w:rPr>
                <w:rFonts w:ascii="Times New Roman" w:hAnsi="Times New Roman"/>
                <w:kern w:val="0"/>
                <w:u w:val="single"/>
              </w:rPr>
              <w:t>2</w:t>
            </w:r>
            <w:r w:rsidR="008751B6" w:rsidRPr="006D6120">
              <w:rPr>
                <w:rFonts w:ascii="Times New Roman" w:hAnsi="Times New Roman"/>
                <w:kern w:val="0"/>
                <w:u w:val="single"/>
              </w:rPr>
              <w:t>1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>.0</w:t>
            </w:r>
            <w:r w:rsidR="006D6120" w:rsidRPr="006D6120">
              <w:rPr>
                <w:rFonts w:ascii="Times New Roman" w:hAnsi="Times New Roman"/>
                <w:kern w:val="0"/>
                <w:u w:val="single"/>
              </w:rPr>
              <w:t>7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>.2025</w:t>
            </w:r>
          </w:p>
          <w:p w14:paraId="05CC604C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kern w:val="0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14D72C95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u w:val="single"/>
              </w:rPr>
            </w:pP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                                           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</w:t>
            </w:r>
          </w:p>
          <w:p w14:paraId="1DD617FD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u w:val="single"/>
              </w:rPr>
            </w:pP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                                        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</w:t>
            </w:r>
          </w:p>
          <w:p w14:paraId="3962FFCE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u w:val="single"/>
              </w:rPr>
            </w:pP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                                          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</w:t>
            </w:r>
          </w:p>
          <w:p w14:paraId="25FC52D6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                                          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</w:t>
            </w:r>
          </w:p>
          <w:p w14:paraId="5C029CC7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u w:val="single"/>
              </w:rPr>
            </w:pPr>
            <w:r w:rsidRPr="006D6120">
              <w:rPr>
                <w:rFonts w:ascii="Times New Roman" w:hAnsi="Times New Roman"/>
                <w:kern w:val="0"/>
              </w:rPr>
              <w:t xml:space="preserve">Найменування акціонера (якщо акціонер є юридичною особою):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</w:t>
            </w:r>
          </w:p>
          <w:p w14:paraId="6B45719B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                                                                                  </w:t>
            </w:r>
            <w:r w:rsidR="00FF39D4" w:rsidRPr="006D6120">
              <w:rPr>
                <w:rFonts w:ascii="Times New Roman" w:hAnsi="Times New Roman"/>
                <w:kern w:val="0"/>
                <w:u w:val="single"/>
              </w:rPr>
              <w:t xml:space="preserve">         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</w:t>
            </w:r>
          </w:p>
          <w:p w14:paraId="6224360D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kern w:val="0"/>
              </w:rPr>
              <w:t xml:space="preserve">Кількість голосів, що належить акціонеру: </w:t>
            </w:r>
            <w:r w:rsidRPr="006D6120">
              <w:rPr>
                <w:rFonts w:ascii="Times New Roman" w:hAnsi="Times New Roman"/>
                <w:kern w:val="0"/>
                <w:u w:val="single"/>
              </w:rPr>
              <w:t xml:space="preserve">                </w:t>
            </w:r>
          </w:p>
        </w:tc>
      </w:tr>
    </w:tbl>
    <w:p w14:paraId="09D1CDB3" w14:textId="77777777" w:rsidR="003D4F24" w:rsidRPr="006D6120" w:rsidRDefault="003D4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</w:p>
    <w:p w14:paraId="50CD0113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  <w:u w:val="single"/>
        </w:rPr>
        <w:t>Питання порядку денного:</w:t>
      </w:r>
    </w:p>
    <w:p w14:paraId="63AF26D1" w14:textId="54FB563E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0"/>
        </w:rPr>
      </w:pPr>
      <w:r w:rsidRPr="006D6120">
        <w:rPr>
          <w:rFonts w:ascii="Times New Roman" w:hAnsi="Times New Roman"/>
          <w:b/>
          <w:bCs/>
          <w:kern w:val="0"/>
        </w:rPr>
        <w:t xml:space="preserve">1. </w:t>
      </w:r>
      <w:r w:rsidR="006D6120" w:rsidRPr="006D6120">
        <w:rPr>
          <w:rFonts w:ascii="Times New Roman" w:hAnsi="Times New Roman"/>
          <w:b/>
        </w:rPr>
        <w:t>Внесення змін до Статуту Товариства, зокрема пов’язаних зі збільшенням розміру статутного капіталу Товариства, шляхом викладення його в новій редакції, затвердження Статуту Товариства в новій редакції. Визначення уповноважених осіб на підписання Статуту Товариства, викладеного у новій редакції, та його  державну реєстрацію.</w:t>
      </w:r>
    </w:p>
    <w:p w14:paraId="517115DD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kern w:val="0"/>
        </w:rPr>
      </w:pPr>
    </w:p>
    <w:p w14:paraId="7A609560" w14:textId="77777777" w:rsidR="008C1CED" w:rsidRPr="006D6120" w:rsidRDefault="008C1CED" w:rsidP="006D6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  <w:u w:val="single"/>
        </w:rPr>
        <w:t>Проект рішення:</w:t>
      </w:r>
    </w:p>
    <w:p w14:paraId="5773CE6B" w14:textId="77777777" w:rsidR="006D6120" w:rsidRPr="006878B4" w:rsidRDefault="006D6120" w:rsidP="006D6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</w:rPr>
      </w:pPr>
      <w:r w:rsidRPr="006D6120">
        <w:rPr>
          <w:rFonts w:ascii="Times New Roman" w:hAnsi="Times New Roman"/>
          <w:bCs/>
          <w:iCs/>
        </w:rPr>
        <w:t>1</w:t>
      </w:r>
      <w:r w:rsidRPr="006878B4">
        <w:rPr>
          <w:rFonts w:ascii="Times New Roman" w:hAnsi="Times New Roman"/>
          <w:bCs/>
          <w:iCs/>
        </w:rPr>
        <w:t xml:space="preserve">.1. </w:t>
      </w:r>
      <w:proofErr w:type="spellStart"/>
      <w:r w:rsidRPr="006D6120">
        <w:rPr>
          <w:rFonts w:ascii="Times New Roman" w:hAnsi="Times New Roman"/>
          <w:bCs/>
        </w:rPr>
        <w:t>Внести</w:t>
      </w:r>
      <w:proofErr w:type="spellEnd"/>
      <w:r w:rsidRPr="006D6120">
        <w:rPr>
          <w:rFonts w:ascii="Times New Roman" w:hAnsi="Times New Roman"/>
          <w:bCs/>
        </w:rPr>
        <w:t xml:space="preserve"> зміни до Статуту Товариства, зокрема пов’язані зі збільшенням розміру статутного капіталу Товариства, </w:t>
      </w:r>
      <w:r w:rsidRPr="006878B4">
        <w:rPr>
          <w:rFonts w:ascii="Times New Roman" w:hAnsi="Times New Roman"/>
          <w:bCs/>
          <w:iCs/>
        </w:rPr>
        <w:t>шляхом викладення його в новій редакції та затвердити Статут Товариства в новій редакції.</w:t>
      </w:r>
    </w:p>
    <w:p w14:paraId="10C2B86A" w14:textId="77777777" w:rsidR="006D6120" w:rsidRPr="006878B4" w:rsidRDefault="006D6120" w:rsidP="006D6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</w:rPr>
      </w:pPr>
      <w:r w:rsidRPr="006D6120">
        <w:rPr>
          <w:rFonts w:ascii="Times New Roman" w:hAnsi="Times New Roman"/>
          <w:bCs/>
          <w:iCs/>
        </w:rPr>
        <w:t>1</w:t>
      </w:r>
      <w:r w:rsidRPr="006878B4">
        <w:rPr>
          <w:rFonts w:ascii="Times New Roman" w:hAnsi="Times New Roman"/>
          <w:bCs/>
          <w:iCs/>
        </w:rPr>
        <w:t xml:space="preserve">.2. Визначити уповноваженими особами на підписання Статуту Товариства, викладеного у новій редакції, Голову Загальних зборів </w:t>
      </w:r>
      <w:proofErr w:type="spellStart"/>
      <w:r w:rsidRPr="006878B4">
        <w:rPr>
          <w:rFonts w:ascii="Times New Roman" w:hAnsi="Times New Roman"/>
          <w:bCs/>
          <w:iCs/>
        </w:rPr>
        <w:t>Продівус</w:t>
      </w:r>
      <w:proofErr w:type="spellEnd"/>
      <w:r w:rsidRPr="006878B4">
        <w:rPr>
          <w:rFonts w:ascii="Times New Roman" w:hAnsi="Times New Roman"/>
          <w:bCs/>
          <w:iCs/>
        </w:rPr>
        <w:t xml:space="preserve"> Світлану Володимирівну та секретаря Загальних зборів Пенькову Олену Леонідівну. </w:t>
      </w:r>
    </w:p>
    <w:p w14:paraId="1929704F" w14:textId="77777777" w:rsidR="006D6120" w:rsidRPr="006D6120" w:rsidRDefault="006D6120" w:rsidP="006D6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</w:rPr>
      </w:pPr>
      <w:r w:rsidRPr="006D6120">
        <w:rPr>
          <w:rFonts w:ascii="Times New Roman" w:hAnsi="Times New Roman"/>
          <w:bCs/>
          <w:iCs/>
        </w:rPr>
        <w:t xml:space="preserve">1.3. Доручити Пеньковій Олені Леонідівні (реєстраційний номер облікової картки платника податків за даними Державного реєстру фізичних осіб-платників податків – 2761404827, паспорт № 005406484, виданий 06.11.2020 органом 0511) здійснити заходи пов’язані з державною реєстрацією Статуту Товариства, викладеного у новій редакції, та внесенням змін до відомостей про Товариство, що містяться в Єдиному державному реєстрі юридичних осіб, фізичних осіб-підприємців та громадських формувань, в </w:t>
      </w:r>
      <w:proofErr w:type="spellStart"/>
      <w:r w:rsidRPr="006D6120">
        <w:rPr>
          <w:rFonts w:ascii="Times New Roman" w:hAnsi="Times New Roman"/>
          <w:bCs/>
          <w:iCs/>
        </w:rPr>
        <w:t>т.ч</w:t>
      </w:r>
      <w:proofErr w:type="spellEnd"/>
      <w:r w:rsidRPr="006D6120">
        <w:rPr>
          <w:rFonts w:ascii="Times New Roman" w:hAnsi="Times New Roman"/>
          <w:bCs/>
          <w:iCs/>
        </w:rPr>
        <w:t>. змін до установчих документів, відповідно до законодавства України.</w:t>
      </w:r>
    </w:p>
    <w:p w14:paraId="11D8B878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8C1CED" w:rsidRPr="006D6120" w14:paraId="55A62987" w14:textId="77777777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:rsidRPr="006D6120" w14:paraId="4F63215F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2298F16" w14:textId="77777777" w:rsidR="008C1CED" w:rsidRPr="006D6120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</w:rPr>
                  </w:pPr>
                </w:p>
              </w:tc>
            </w:tr>
          </w:tbl>
          <w:p w14:paraId="2904264F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:rsidRPr="006D6120" w14:paraId="3A0DD6E0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F3E74A6" w14:textId="77777777" w:rsidR="008C1CED" w:rsidRPr="006D6120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</w:rPr>
                  </w:pPr>
                </w:p>
              </w:tc>
            </w:tr>
          </w:tbl>
          <w:p w14:paraId="3FF92FA8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</w:p>
        </w:tc>
      </w:tr>
      <w:tr w:rsidR="008C1CED" w:rsidRPr="006D6120" w14:paraId="3EBC6F56" w14:textId="77777777"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416A7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b/>
                <w:bCs/>
                <w:kern w:val="0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5F31C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b/>
                <w:bCs/>
                <w:kern w:val="0"/>
              </w:rPr>
              <w:t>«ПРОТИ»</w:t>
            </w:r>
          </w:p>
        </w:tc>
      </w:tr>
    </w:tbl>
    <w:p w14:paraId="73304BE6" w14:textId="097B70E2" w:rsidR="006D6120" w:rsidRDefault="006D61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</w:p>
    <w:p w14:paraId="5FA63CA1" w14:textId="77777777" w:rsidR="006D6120" w:rsidRDefault="006D6120">
      <w:pPr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br w:type="page"/>
      </w:r>
    </w:p>
    <w:p w14:paraId="6AE5B5C7" w14:textId="77777777" w:rsidR="003D4F24" w:rsidRPr="006D6120" w:rsidRDefault="003D4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</w:p>
    <w:p w14:paraId="1EDC9F4F" w14:textId="77777777" w:rsidR="008C1CED" w:rsidRPr="0000591D" w:rsidRDefault="008C1C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  <w:r w:rsidRPr="0000591D">
        <w:rPr>
          <w:rFonts w:ascii="Times New Roman" w:hAnsi="Times New Roman"/>
          <w:kern w:val="0"/>
          <w:u w:val="single"/>
        </w:rPr>
        <w:t>Питання порядку денного:</w:t>
      </w:r>
    </w:p>
    <w:p w14:paraId="17260868" w14:textId="3B9F7A2A" w:rsidR="006D6120" w:rsidRPr="0000591D" w:rsidRDefault="008C1CED" w:rsidP="006D6120">
      <w:pPr>
        <w:spacing w:after="0" w:line="240" w:lineRule="auto"/>
        <w:jc w:val="both"/>
        <w:rPr>
          <w:rFonts w:ascii="Times New Roman" w:hAnsi="Times New Roman"/>
          <w:b/>
        </w:rPr>
      </w:pPr>
      <w:r w:rsidRPr="0000591D">
        <w:rPr>
          <w:rFonts w:ascii="Times New Roman" w:hAnsi="Times New Roman"/>
          <w:b/>
          <w:bCs/>
          <w:kern w:val="0"/>
        </w:rPr>
        <w:t xml:space="preserve">2. </w:t>
      </w:r>
      <w:r w:rsidR="009F75C7" w:rsidRPr="0000591D">
        <w:rPr>
          <w:rFonts w:ascii="Times New Roman" w:eastAsia="Times New Roman" w:hAnsi="Times New Roman"/>
          <w:b/>
          <w:kern w:val="0"/>
          <w:lang w:eastAsia="ru-RU"/>
        </w:rPr>
        <w:t xml:space="preserve">Внесення змін до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Положення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про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Наглядову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раду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Товариства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шляхом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викладення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його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в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новій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редакції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та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затвердження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Положення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про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Наглядову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раду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Товариства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в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новій</w:t>
      </w:r>
      <w:proofErr w:type="spellEnd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/>
          <w:bCs/>
          <w:kern w:val="0"/>
          <w:lang w:val="ru-RU" w:eastAsia="ru-RU"/>
        </w:rPr>
        <w:t>редакції</w:t>
      </w:r>
      <w:proofErr w:type="spellEnd"/>
      <w:r w:rsidR="006D6120" w:rsidRPr="0000591D">
        <w:rPr>
          <w:rFonts w:ascii="Times New Roman" w:hAnsi="Times New Roman"/>
          <w:b/>
        </w:rPr>
        <w:t>. Визначення уповноважених осіб на підписання Положення про Наглядову раду Товариства, викладеного у новій редакції.</w:t>
      </w:r>
    </w:p>
    <w:p w14:paraId="54B98D28" w14:textId="77777777" w:rsidR="008C1CED" w:rsidRPr="0000591D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kern w:val="0"/>
        </w:rPr>
      </w:pPr>
    </w:p>
    <w:p w14:paraId="6D6921B4" w14:textId="77777777" w:rsidR="008C1CED" w:rsidRPr="0000591D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  <w:r w:rsidRPr="0000591D">
        <w:rPr>
          <w:rFonts w:ascii="Times New Roman" w:hAnsi="Times New Roman"/>
          <w:kern w:val="0"/>
          <w:u w:val="single"/>
        </w:rPr>
        <w:t>Проект рішення:</w:t>
      </w:r>
    </w:p>
    <w:p w14:paraId="56A8FA36" w14:textId="2FFC8A7B" w:rsidR="009F75C7" w:rsidRPr="0000591D" w:rsidRDefault="006D6120" w:rsidP="009F75C7">
      <w:pPr>
        <w:spacing w:after="0" w:line="240" w:lineRule="auto"/>
        <w:jc w:val="both"/>
        <w:rPr>
          <w:rFonts w:ascii="Times New Roman" w:eastAsia="Times New Roman" w:hAnsi="Times New Roman"/>
          <w:bCs/>
          <w:kern w:val="0"/>
          <w:lang w:val="ru-RU" w:eastAsia="ru-RU"/>
        </w:rPr>
      </w:pPr>
      <w:r w:rsidRPr="0000591D">
        <w:rPr>
          <w:rFonts w:ascii="Times New Roman" w:hAnsi="Times New Roman"/>
          <w:bCs/>
        </w:rPr>
        <w:t xml:space="preserve">2.1. В зв’язку з прийняттям рішення про </w:t>
      </w:r>
      <w:r w:rsidRPr="0000591D">
        <w:rPr>
          <w:rFonts w:ascii="Times New Roman" w:hAnsi="Times New Roman"/>
        </w:rPr>
        <w:t xml:space="preserve">внесення змін до Статуту Товариства шляхом викладення його в новій редакції </w:t>
      </w:r>
      <w:r w:rsidRPr="0000591D">
        <w:rPr>
          <w:rFonts w:ascii="Times New Roman" w:hAnsi="Times New Roman"/>
          <w:bCs/>
        </w:rPr>
        <w:t xml:space="preserve">та необхідністю приведення Положення про Наглядову раду Товариства у відповідність до Статуту Товариства та вимог чинного законодавства, </w:t>
      </w:r>
      <w:proofErr w:type="spellStart"/>
      <w:r w:rsidRPr="0000591D">
        <w:rPr>
          <w:rFonts w:ascii="Times New Roman" w:hAnsi="Times New Roman"/>
          <w:bCs/>
        </w:rPr>
        <w:t>внести</w:t>
      </w:r>
      <w:proofErr w:type="spellEnd"/>
      <w:r w:rsidRPr="0000591D">
        <w:rPr>
          <w:rFonts w:ascii="Times New Roman" w:hAnsi="Times New Roman"/>
          <w:bCs/>
        </w:rPr>
        <w:t xml:space="preserve"> зміни </w:t>
      </w:r>
      <w:r w:rsidR="009F75C7" w:rsidRPr="0000591D">
        <w:rPr>
          <w:rFonts w:ascii="Times New Roman" w:eastAsia="Times New Roman" w:hAnsi="Times New Roman"/>
          <w:kern w:val="0"/>
          <w:lang w:eastAsia="ru-RU"/>
        </w:rPr>
        <w:t xml:space="preserve">до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Положення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про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Наглядову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раду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Товариства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шляхом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викладення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його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в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новій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редакції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та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затверд</w:t>
      </w:r>
      <w:r w:rsidR="001216A0" w:rsidRPr="0000591D">
        <w:rPr>
          <w:rFonts w:ascii="Times New Roman" w:eastAsia="Times New Roman" w:hAnsi="Times New Roman"/>
          <w:bCs/>
          <w:kern w:val="0"/>
          <w:lang w:val="ru-RU" w:eastAsia="ru-RU"/>
        </w:rPr>
        <w:t>ити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Положення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про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Наглядову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раду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Товариства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в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новій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 xml:space="preserve"> </w:t>
      </w:r>
      <w:proofErr w:type="spellStart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редакції</w:t>
      </w:r>
      <w:proofErr w:type="spellEnd"/>
      <w:r w:rsidR="009F75C7" w:rsidRPr="0000591D">
        <w:rPr>
          <w:rFonts w:ascii="Times New Roman" w:eastAsia="Times New Roman" w:hAnsi="Times New Roman"/>
          <w:bCs/>
          <w:kern w:val="0"/>
          <w:lang w:val="ru-RU" w:eastAsia="ru-RU"/>
        </w:rPr>
        <w:t>.</w:t>
      </w:r>
    </w:p>
    <w:p w14:paraId="07FD7FA2" w14:textId="2B93C2C9" w:rsidR="008C1CED" w:rsidRDefault="006D6120" w:rsidP="009F75C7">
      <w:pPr>
        <w:spacing w:after="0" w:line="240" w:lineRule="auto"/>
        <w:jc w:val="both"/>
        <w:rPr>
          <w:rFonts w:ascii="Times New Roman" w:hAnsi="Times New Roman"/>
        </w:rPr>
      </w:pPr>
      <w:r w:rsidRPr="0000591D">
        <w:rPr>
          <w:rFonts w:ascii="Times New Roman" w:hAnsi="Times New Roman"/>
          <w:bCs/>
        </w:rPr>
        <w:t xml:space="preserve">2.2. Визначити уповноваженими особами на підписання Положення про Наглядову раду  Товариства, викладеного у новій редакції, </w:t>
      </w:r>
      <w:r w:rsidRPr="0000591D">
        <w:rPr>
          <w:rFonts w:ascii="Times New Roman" w:hAnsi="Times New Roman"/>
        </w:rPr>
        <w:t xml:space="preserve">Голову Загальних зборів </w:t>
      </w:r>
      <w:proofErr w:type="spellStart"/>
      <w:r w:rsidRPr="0000591D">
        <w:rPr>
          <w:rFonts w:ascii="Times New Roman" w:hAnsi="Times New Roman"/>
        </w:rPr>
        <w:t>Продівус</w:t>
      </w:r>
      <w:proofErr w:type="spellEnd"/>
      <w:r w:rsidRPr="0000591D">
        <w:rPr>
          <w:rFonts w:ascii="Times New Roman" w:hAnsi="Times New Roman"/>
        </w:rPr>
        <w:t xml:space="preserve"> Світлану Володимирівну та секретаря Загальних зборів Пенькову Олену Леонідівну.</w:t>
      </w:r>
      <w:bookmarkStart w:id="0" w:name="_GoBack"/>
      <w:bookmarkEnd w:id="0"/>
    </w:p>
    <w:p w14:paraId="110D014C" w14:textId="77777777" w:rsidR="006D6120" w:rsidRPr="006D6120" w:rsidRDefault="006D6120" w:rsidP="006D61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8C1CED" w:rsidRPr="006D6120" w14:paraId="6E5217DB" w14:textId="77777777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:rsidRPr="006D6120" w14:paraId="2172FC92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31616BC" w14:textId="77777777" w:rsidR="008C1CED" w:rsidRPr="006D6120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</w:rPr>
                  </w:pPr>
                </w:p>
              </w:tc>
            </w:tr>
          </w:tbl>
          <w:p w14:paraId="53503173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:rsidRPr="006D6120" w14:paraId="186503CF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685DC66" w14:textId="77777777" w:rsidR="008C1CED" w:rsidRPr="006D6120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</w:rPr>
                  </w:pPr>
                </w:p>
              </w:tc>
            </w:tr>
          </w:tbl>
          <w:p w14:paraId="764FCC00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</w:rPr>
            </w:pPr>
          </w:p>
        </w:tc>
      </w:tr>
      <w:tr w:rsidR="008C1CED" w:rsidRPr="006D6120" w14:paraId="01AB869F" w14:textId="77777777"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A1023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b/>
                <w:bCs/>
                <w:kern w:val="0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9F7FE" w14:textId="77777777" w:rsidR="008C1CED" w:rsidRPr="006D6120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</w:rPr>
            </w:pPr>
            <w:r w:rsidRPr="006D6120">
              <w:rPr>
                <w:rFonts w:ascii="Times New Roman" w:hAnsi="Times New Roman"/>
                <w:b/>
                <w:bCs/>
                <w:kern w:val="0"/>
              </w:rPr>
              <w:t>«ПРОТИ»</w:t>
            </w:r>
          </w:p>
        </w:tc>
      </w:tr>
    </w:tbl>
    <w:p w14:paraId="2C582FD8" w14:textId="77777777" w:rsidR="00FF39D4" w:rsidRPr="006D6120" w:rsidRDefault="00FF3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</w:p>
    <w:p w14:paraId="4E304025" w14:textId="77777777" w:rsidR="003D4F24" w:rsidRPr="006D6120" w:rsidRDefault="003D4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</w:rPr>
      </w:pPr>
    </w:p>
    <w:p w14:paraId="1B2693DB" w14:textId="77777777" w:rsidR="00493ED0" w:rsidRPr="006D6120" w:rsidRDefault="00493E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</w:p>
    <w:p w14:paraId="32030AC2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</w:rPr>
        <w:t>Увага!</w:t>
      </w:r>
    </w:p>
    <w:p w14:paraId="39C071EB" w14:textId="77777777" w:rsidR="008C1CED" w:rsidRPr="006D6120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</w:rPr>
      </w:pPr>
      <w:r w:rsidRPr="006D6120">
        <w:rPr>
          <w:rFonts w:ascii="Times New Roman" w:hAnsi="Times New Roman"/>
          <w:kern w:val="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sectPr w:rsidR="008C1CED" w:rsidRPr="006D6120" w:rsidSect="006D6120">
      <w:footerReference w:type="default" r:id="rId7"/>
      <w:pgSz w:w="11905" w:h="16837"/>
      <w:pgMar w:top="568" w:right="720" w:bottom="570" w:left="72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A06C4" w14:textId="77777777" w:rsidR="00AF69E5" w:rsidRDefault="00AF69E5">
      <w:pPr>
        <w:spacing w:after="0" w:line="240" w:lineRule="auto"/>
      </w:pPr>
      <w:r>
        <w:separator/>
      </w:r>
    </w:p>
  </w:endnote>
  <w:endnote w:type="continuationSeparator" w:id="0">
    <w:p w14:paraId="20A7F339" w14:textId="77777777" w:rsidR="00AF69E5" w:rsidRDefault="00AF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689F1A" w14:textId="77777777" w:rsidR="008C1CED" w:rsidRPr="00FF39D4" w:rsidRDefault="008C1CED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rPr>
        <w:rFonts w:ascii="Times New Roman CYR" w:hAnsi="Times New Roman CYR" w:cs="Times New Roman CYR"/>
        <w:kern w:val="0"/>
        <w:sz w:val="22"/>
        <w:lang w:val="ru-RU" w:eastAsia="ru-RU"/>
      </w:rPr>
    </w:pP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Підпис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акціонера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(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представника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акціонера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): ________________________ </w:t>
    </w:r>
  </w:p>
  <w:p w14:paraId="20AC77B9" w14:textId="77777777" w:rsidR="008C1CED" w:rsidRDefault="00D16BC9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kern w:val="0"/>
        <w:lang w:val="ru-RU" w:eastAsia="ru-RU"/>
      </w:rPr>
    </w:pPr>
    <w:r>
      <w:rPr>
        <w:rFonts w:ascii="Times New Roman CYR" w:hAnsi="Times New Roman CYR" w:cs="Times New Roman CYR"/>
        <w:kern w:val="0"/>
        <w:lang w:val="ru-RU" w:eastAsia="ru-RU"/>
      </w:rPr>
      <w:fldChar w:fldCharType="begin"/>
    </w:r>
    <w:r>
      <w:rPr>
        <w:rFonts w:ascii="Times New Roman CYR" w:hAnsi="Times New Roman CYR" w:cs="Times New Roman CYR"/>
        <w:kern w:val="0"/>
        <w:lang w:val="ru-RU" w:eastAsia="ru-RU"/>
      </w:rPr>
      <w:instrText xml:space="preserve">PAGE  </w:instrText>
    </w:r>
    <w:r>
      <w:rPr>
        <w:rFonts w:ascii="Times New Roman CYR" w:hAnsi="Times New Roman CYR" w:cs="Times New Roman CYR"/>
        <w:kern w:val="0"/>
        <w:lang w:val="ru-RU" w:eastAsia="ru-RU"/>
      </w:rPr>
      <w:fldChar w:fldCharType="separate"/>
    </w:r>
    <w:r w:rsidR="0000591D">
      <w:rPr>
        <w:rFonts w:ascii="Times New Roman CYR" w:hAnsi="Times New Roman CYR" w:cs="Times New Roman CYR"/>
        <w:noProof/>
        <w:kern w:val="0"/>
        <w:lang w:val="ru-RU" w:eastAsia="ru-RU"/>
      </w:rPr>
      <w:t>1</w:t>
    </w:r>
    <w:r>
      <w:rPr>
        <w:rFonts w:ascii="Times New Roman CYR" w:hAnsi="Times New Roman CYR" w:cs="Times New Roman CYR"/>
        <w:kern w:val="0"/>
        <w:lang w:val="ru-RU" w:eastAsia="ru-RU"/>
      </w:rPr>
      <w:fldChar w:fldCharType="end"/>
    </w:r>
  </w:p>
  <w:p w14:paraId="1379AE6E" w14:textId="77777777" w:rsidR="008C1CED" w:rsidRDefault="008C1CED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kern w:val="0"/>
        <w:lang w:val="ru-RU"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1ED55" w14:textId="77777777" w:rsidR="00AF69E5" w:rsidRDefault="00AF69E5">
      <w:pPr>
        <w:spacing w:after="0" w:line="240" w:lineRule="auto"/>
      </w:pPr>
      <w:r>
        <w:separator/>
      </w:r>
    </w:p>
  </w:footnote>
  <w:footnote w:type="continuationSeparator" w:id="0">
    <w:p w14:paraId="183CB83D" w14:textId="77777777" w:rsidR="00AF69E5" w:rsidRDefault="00AF6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3B"/>
    <w:rsid w:val="00001C14"/>
    <w:rsid w:val="0000591D"/>
    <w:rsid w:val="0003425D"/>
    <w:rsid w:val="00072EF2"/>
    <w:rsid w:val="00096813"/>
    <w:rsid w:val="001216A0"/>
    <w:rsid w:val="001744F7"/>
    <w:rsid w:val="001D40D5"/>
    <w:rsid w:val="001E361F"/>
    <w:rsid w:val="00200599"/>
    <w:rsid w:val="00217A61"/>
    <w:rsid w:val="00236253"/>
    <w:rsid w:val="00237E02"/>
    <w:rsid w:val="00291FFD"/>
    <w:rsid w:val="002E02E4"/>
    <w:rsid w:val="003D4F24"/>
    <w:rsid w:val="00493ED0"/>
    <w:rsid w:val="004D650B"/>
    <w:rsid w:val="00541BB8"/>
    <w:rsid w:val="00574122"/>
    <w:rsid w:val="00595D38"/>
    <w:rsid w:val="005970E3"/>
    <w:rsid w:val="005C53BC"/>
    <w:rsid w:val="006B6F3B"/>
    <w:rsid w:val="006D6120"/>
    <w:rsid w:val="00726967"/>
    <w:rsid w:val="00740BA0"/>
    <w:rsid w:val="00782362"/>
    <w:rsid w:val="00866D42"/>
    <w:rsid w:val="008751B6"/>
    <w:rsid w:val="008C1CED"/>
    <w:rsid w:val="008C65AE"/>
    <w:rsid w:val="00910B18"/>
    <w:rsid w:val="009573B7"/>
    <w:rsid w:val="009D0C82"/>
    <w:rsid w:val="009F75C7"/>
    <w:rsid w:val="00A84565"/>
    <w:rsid w:val="00AC53FF"/>
    <w:rsid w:val="00AF69E5"/>
    <w:rsid w:val="00B2477A"/>
    <w:rsid w:val="00B946A7"/>
    <w:rsid w:val="00B96DBC"/>
    <w:rsid w:val="00C444D7"/>
    <w:rsid w:val="00C56750"/>
    <w:rsid w:val="00C80A79"/>
    <w:rsid w:val="00CC0AAF"/>
    <w:rsid w:val="00D068A9"/>
    <w:rsid w:val="00D16BC9"/>
    <w:rsid w:val="00D83C3A"/>
    <w:rsid w:val="00DC19BE"/>
    <w:rsid w:val="00DD3533"/>
    <w:rsid w:val="00E26ABC"/>
    <w:rsid w:val="00FB328D"/>
    <w:rsid w:val="00F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0954C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uk-UA" w:eastAsia="uk-U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F39D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F39D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uk-UA" w:eastAsia="uk-U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F39D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F39D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0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509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Євген</dc:creator>
  <cp:keywords/>
  <dc:description/>
  <cp:lastModifiedBy>user</cp:lastModifiedBy>
  <cp:revision>6</cp:revision>
  <dcterms:created xsi:type="dcterms:W3CDTF">2025-06-19T10:50:00Z</dcterms:created>
  <dcterms:modified xsi:type="dcterms:W3CDTF">2025-06-30T05:37:00Z</dcterms:modified>
</cp:coreProperties>
</file>